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2F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600" w:lineRule="atLeast"/>
        <w:ind w:left="0" w:right="0" w:firstLine="0"/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37"/>
          <w:szCs w:val="37"/>
          <w:u w:val="none"/>
          <w:bdr w:val="none" w:color="auto" w:sz="0" w:space="0"/>
        </w:rPr>
      </w:pPr>
      <w:r>
        <w:rPr>
          <w:rFonts w:hint="default" w:ascii="Microsoft Yahei" w:hAnsi="Microsoft Yahei" w:eastAsia="Microsoft Yahei" w:cs="Microsoft Yahei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关于开展2024年暑期教师研修的通知</w:t>
      </w:r>
    </w:p>
    <w:p w14:paraId="290403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20" w:afterAutospacing="0" w:line="540" w:lineRule="exact"/>
        <w:ind w:left="0" w:righ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  <w:t>各学院、单位、老师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：</w:t>
      </w:r>
    </w:p>
    <w:p w14:paraId="77929F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20" w:afterAutospacing="0" w:line="540" w:lineRule="exact"/>
        <w:ind w:left="0" w:right="0" w:firstLine="747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为深入学习贯彻党的二十大精神，贯彻落实习近平总书记关于教育的重要论述，提升教师综合素养，推动教师队伍建设数字化转型，推进教育强国建设。现就做好我校教师参加暑期研修有关事项通知如下。</w:t>
      </w:r>
      <w:bookmarkStart w:id="0" w:name="_GoBack"/>
      <w:bookmarkEnd w:id="0"/>
    </w:p>
    <w:p w14:paraId="269272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一、参加人员</w:t>
      </w:r>
    </w:p>
    <w:p w14:paraId="1A5D1A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我校在职教师。</w:t>
      </w:r>
    </w:p>
    <w:p w14:paraId="4E5E14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二、研修时间</w:t>
      </w:r>
    </w:p>
    <w:p w14:paraId="7F535F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8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日至9月30日。</w:t>
      </w:r>
    </w:p>
    <w:p w14:paraId="61980B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三、研修方式</w:t>
      </w:r>
    </w:p>
    <w:p w14:paraId="2A2317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20" w:lineRule="atLeast"/>
        <w:ind w:left="0" w:right="0" w:firstLine="8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通过国家智慧教育公共服务平台进入高等教育暑期教师研修专题：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https://teacher.higher.smartedu.cn/h/subject/summer2024/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首次参加研修活动，需按照要求填写个人真实信息，完成注册。该信息将用于记录学时和发放电子证书，请您填写准确的信息。已参加过研修活动的教师，请输入手机号+验证码登录学习。</w:t>
      </w:r>
    </w:p>
    <w:p w14:paraId="282A4F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咨询电话：4008757650（工作日8:30-11:40，13:30-17:00）</w:t>
      </w:r>
    </w:p>
    <w:p w14:paraId="3AE382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right="0" w:firstLine="561" w:firstLineChars="2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 四、自主选学</w:t>
      </w:r>
    </w:p>
    <w:p w14:paraId="67544F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       本次研修包含7门课程，每门课程提供多个学习资源，教师可以按需选学。平台为每位教师建立个人空间，呈现选学课程资源、学习进度等信息。</w:t>
      </w:r>
    </w:p>
    <w:p w14:paraId="5C66E6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五、学时认定</w:t>
      </w:r>
    </w:p>
    <w:p w14:paraId="312F72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完整学习所选视频后，可获得该视频对应的认定学时。共计认定10个学时，获得10个认定学时，平台将为教师提供电子证书。获得10个认定学时后，您可继续学习，平台将继续记录您的学习时长。</w:t>
      </w:r>
    </w:p>
    <w:p w14:paraId="195896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注：2024年9月1日起，电子证书正式开放，请耐心等待。</w:t>
      </w:r>
    </w:p>
    <w:p w14:paraId="2B23A0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六、学时记录</w:t>
      </w:r>
    </w:p>
    <w:p w14:paraId="47DA2B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5" w:lineRule="atLeast"/>
        <w:ind w:left="0" w:right="0" w:firstLine="74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教师获得的学时，凭电子证书，记入教师培训学时。</w:t>
      </w:r>
    </w:p>
    <w:p w14:paraId="2D25E8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七、相关要求</w:t>
      </w:r>
    </w:p>
    <w:p w14:paraId="327EF6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700" w:lineRule="atLeast"/>
        <w:ind w:left="0" w:right="0" w:firstLine="8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lang w:val="en-US" w:eastAsia="zh-CN" w:bidi="ar"/>
        </w:rPr>
        <w:t>请各学院高度重视，理解把握通知要求，扎实做好动员部署，以多种方式将相关安排通知到每位教师，积极动员教师广泛自愿参与，及时跟踪了解并系统总结暑期教师研修的开展情况和实效，切实发挥专题资源在服务教师教书育人能力提升方面的作用。</w:t>
      </w:r>
    </w:p>
    <w:p w14:paraId="34CB52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20" w:afterAutospacing="0" w:line="540" w:lineRule="exact"/>
        <w:ind w:left="0" w:right="0" w:firstLine="747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  <w:t xml:space="preserve">                     </w:t>
      </w:r>
    </w:p>
    <w:p w14:paraId="335D70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20" w:afterAutospacing="0" w:line="540" w:lineRule="exact"/>
        <w:ind w:right="0" w:firstLine="6160" w:firstLineChars="2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  <w:t>教师发展中心</w:t>
      </w:r>
    </w:p>
    <w:p w14:paraId="08F0AA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20" w:afterAutospacing="0" w:line="54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日</w:t>
      </w:r>
    </w:p>
    <w:p w14:paraId="3B741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20" w:line="5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TJiOGQ2NGE1N2Q0MWU3OWZhNDBlMzRkMzM4ZjEifQ=="/>
  </w:docVars>
  <w:rsids>
    <w:rsidRoot w:val="7D9F744D"/>
    <w:rsid w:val="7D9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2024-08-01T16:26:00Z</dcterms:created>
  <dc:creator>郑优男</dc:creator>
  <cp:lastModifiedBy>郑优男</cp:lastModifiedBy>
  <dcterms:modified xsi:type="dcterms:W3CDTF">2024-08-01T16:37:12Z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A70F4E74572D0F4EA946AB668129A0CD_41</vt:lpwstr>
  </property>
</Properties>
</file>